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A" w:rsidRPr="00C11B23" w:rsidRDefault="00B21353" w:rsidP="008C46EA">
      <w:pPr>
        <w:pStyle w:val="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2FC821" wp14:editId="271D6119">
            <wp:simplePos x="0" y="0"/>
            <wp:positionH relativeFrom="column">
              <wp:posOffset>-3353</wp:posOffset>
            </wp:positionH>
            <wp:positionV relativeFrom="paragraph">
              <wp:posOffset>-752757</wp:posOffset>
            </wp:positionV>
            <wp:extent cx="9838374" cy="6999111"/>
            <wp:effectExtent l="0" t="0" r="0" b="0"/>
            <wp:wrapNone/>
            <wp:docPr id="1" name="Рисунок 1" descr="C:\все с работы март 2015 года\Москаленко\МЕТОДИСТ\МЕТОДИСТ 2016-2017\НА САЙТ О ПЕДАГОГАХ ДД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е с работы март 2015 года\Москаленко\МЕТОДИСТ\МЕТОДИСТ 2016-2017\НА САЙТ О ПЕДАГОГАХ ДДТ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r="5243" b="17044"/>
                    <a:stretch/>
                  </pic:blipFill>
                  <pic:spPr bwMode="auto">
                    <a:xfrm>
                      <a:off x="0" y="0"/>
                      <a:ext cx="9838374" cy="69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EA" w:rsidRPr="00C11B23">
        <w:rPr>
          <w:sz w:val="20"/>
          <w:szCs w:val="20"/>
        </w:rPr>
        <w:t>МУНИЦИПАЛЬНОЕ БЮДЖЕТНОЕ ОБРАЗОВАТЕЛЬНОЕ  УЧРЕЖДЕНИЕ</w:t>
      </w:r>
    </w:p>
    <w:p w:rsidR="008C46EA" w:rsidRPr="00C11B23" w:rsidRDefault="008C46EA" w:rsidP="008C46EA">
      <w:pPr>
        <w:pStyle w:val="1"/>
        <w:rPr>
          <w:sz w:val="20"/>
          <w:szCs w:val="20"/>
        </w:rPr>
      </w:pPr>
      <w:r w:rsidRPr="00C11B23">
        <w:rPr>
          <w:sz w:val="20"/>
          <w:szCs w:val="20"/>
        </w:rPr>
        <w:t xml:space="preserve">ДОПОЛНИТЕЛЬНОГО  ОБРАЗОВАНИЯ </w:t>
      </w:r>
    </w:p>
    <w:p w:rsidR="008C46EA" w:rsidRDefault="008C46EA" w:rsidP="008C46EA">
      <w:pPr>
        <w:pStyle w:val="1"/>
        <w:rPr>
          <w:sz w:val="20"/>
          <w:szCs w:val="20"/>
        </w:rPr>
      </w:pPr>
      <w:r w:rsidRPr="00C11B23">
        <w:rPr>
          <w:sz w:val="20"/>
          <w:szCs w:val="20"/>
        </w:rPr>
        <w:t>«ДОМ ДЕТСКОГО ТВОРЧЕСТВА  «НОВОЕ ПОКОЛЕНИЕ»</w:t>
      </w:r>
    </w:p>
    <w:p w:rsidR="008C46EA" w:rsidRPr="008C46EA" w:rsidRDefault="008C46EA" w:rsidP="008C46EA">
      <w:pPr>
        <w:rPr>
          <w:lang w:eastAsia="ru-RU"/>
        </w:rPr>
      </w:pPr>
    </w:p>
    <w:p w:rsidR="00792ADB" w:rsidRPr="00C93643" w:rsidRDefault="00792ADB" w:rsidP="00792A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4018" w:tblpY="3106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663"/>
      </w:tblGrid>
      <w:tr w:rsidR="008C46EA" w:rsidRPr="00C93643" w:rsidTr="008C46EA">
        <w:tc>
          <w:tcPr>
            <w:tcW w:w="5778" w:type="dxa"/>
          </w:tcPr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МБОУ ДО «ДДТ «Новое поколение»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____________________Костырева Л.А.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«_____» ______________20___г.</w:t>
            </w:r>
          </w:p>
        </w:tc>
        <w:tc>
          <w:tcPr>
            <w:tcW w:w="6663" w:type="dxa"/>
          </w:tcPr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Директор МБОУ ДО «ДДТ «Новое поколение»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_______________________Осович О.А.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Приказ №___от «____» _________20____г.</w:t>
            </w:r>
          </w:p>
          <w:p w:rsidR="008C46EA" w:rsidRPr="00F01EFB" w:rsidRDefault="008C46EA" w:rsidP="008C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8C46EA" w:rsidRPr="00F01EFB" w:rsidRDefault="008C46EA" w:rsidP="008C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0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собрании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0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удового коллектива</w:t>
            </w:r>
          </w:p>
          <w:p w:rsidR="008C46EA" w:rsidRPr="00C93643" w:rsidRDefault="008C46EA" w:rsidP="008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МБОУ ДО «ДДТ «Новое поколение»</w:t>
            </w:r>
          </w:p>
          <w:p w:rsidR="008C46EA" w:rsidRPr="00C93643" w:rsidRDefault="008C46EA" w:rsidP="0031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10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«____»________20___г.</w:t>
            </w:r>
          </w:p>
        </w:tc>
      </w:tr>
    </w:tbl>
    <w:p w:rsidR="00593841" w:rsidRPr="00C93643" w:rsidRDefault="00593841" w:rsidP="00792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ADB" w:rsidRPr="00C93643" w:rsidRDefault="00792ADB" w:rsidP="00792ADB">
      <w:pPr>
        <w:rPr>
          <w:rFonts w:ascii="Times New Roman" w:hAnsi="Times New Roman" w:cs="Times New Roman"/>
          <w:sz w:val="24"/>
          <w:szCs w:val="24"/>
        </w:rPr>
      </w:pPr>
    </w:p>
    <w:p w:rsidR="00792ADB" w:rsidRPr="00C93643" w:rsidRDefault="00792ADB" w:rsidP="00792ADB">
      <w:pPr>
        <w:rPr>
          <w:rFonts w:ascii="Times New Roman" w:hAnsi="Times New Roman" w:cs="Times New Roman"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DB" w:rsidRPr="00C93643" w:rsidRDefault="00C93643" w:rsidP="0059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43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792ADB" w:rsidRPr="00C93643">
        <w:rPr>
          <w:rFonts w:ascii="Times New Roman" w:hAnsi="Times New Roman" w:cs="Times New Roman"/>
          <w:b/>
          <w:sz w:val="28"/>
          <w:szCs w:val="28"/>
        </w:rPr>
        <w:t xml:space="preserve"> по подготовке к введению профессиональных стандартов педагогических работников</w:t>
      </w:r>
    </w:p>
    <w:p w:rsidR="00593841" w:rsidRPr="00C93643" w:rsidRDefault="00593841" w:rsidP="0059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092" w:type="dxa"/>
        <w:tblInd w:w="617" w:type="dxa"/>
        <w:tblLook w:val="04A0" w:firstRow="1" w:lastRow="0" w:firstColumn="1" w:lastColumn="0" w:noHBand="0" w:noVBand="1"/>
      </w:tblPr>
      <w:tblGrid>
        <w:gridCol w:w="617"/>
        <w:gridCol w:w="3836"/>
        <w:gridCol w:w="1417"/>
        <w:gridCol w:w="1775"/>
        <w:gridCol w:w="3895"/>
        <w:gridCol w:w="2552"/>
      </w:tblGrid>
      <w:tr w:rsidR="000363D6" w:rsidRPr="00C93643" w:rsidTr="0031041A">
        <w:tc>
          <w:tcPr>
            <w:tcW w:w="617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6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775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895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Формы отчетных документов</w:t>
            </w:r>
          </w:p>
        </w:tc>
      </w:tr>
      <w:tr w:rsidR="000363D6" w:rsidRPr="00C93643" w:rsidTr="0031041A">
        <w:tc>
          <w:tcPr>
            <w:tcW w:w="617" w:type="dxa"/>
          </w:tcPr>
          <w:p w:rsidR="00593841" w:rsidRPr="00C93643" w:rsidRDefault="00593841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593841" w:rsidRPr="00C93643" w:rsidRDefault="00E42094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подготовке к введению профессиональных стандартов педагогических работников</w:t>
            </w:r>
          </w:p>
        </w:tc>
        <w:tc>
          <w:tcPr>
            <w:tcW w:w="1417" w:type="dxa"/>
          </w:tcPr>
          <w:p w:rsidR="00593841" w:rsidRPr="00C93643" w:rsidRDefault="00E42094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775" w:type="dxa"/>
          </w:tcPr>
          <w:p w:rsidR="00593841" w:rsidRPr="00C93643" w:rsidRDefault="00593841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Осович О.А. директор МБОУ ДО «ДДТ «Новое поколение»</w:t>
            </w:r>
          </w:p>
        </w:tc>
        <w:tc>
          <w:tcPr>
            <w:tcW w:w="3895" w:type="dxa"/>
          </w:tcPr>
          <w:p w:rsidR="00593841" w:rsidRPr="00C93643" w:rsidRDefault="00E42094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функциональных обязанностей рабочей группы</w:t>
            </w:r>
          </w:p>
        </w:tc>
        <w:tc>
          <w:tcPr>
            <w:tcW w:w="2552" w:type="dxa"/>
          </w:tcPr>
          <w:p w:rsidR="00593841" w:rsidRDefault="00E42094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группы по подготовке к ведению профессиональных стандартов педагогических работников МБОУ ДО «ДДТ «Новое поколение»</w:t>
            </w:r>
          </w:p>
          <w:p w:rsidR="0031041A" w:rsidRPr="00C93643" w:rsidRDefault="0031041A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43" w:rsidRPr="00C93643" w:rsidTr="0031041A">
        <w:tc>
          <w:tcPr>
            <w:tcW w:w="617" w:type="dxa"/>
          </w:tcPr>
          <w:p w:rsidR="004E38B9" w:rsidRPr="00C93643" w:rsidRDefault="004E38B9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6" w:type="dxa"/>
          </w:tcPr>
          <w:p w:rsidR="004E38B9" w:rsidRPr="00C93643" w:rsidRDefault="004E38B9" w:rsidP="004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стартового совещания при директоре с руководителями и представителями структурных подразделений организации, </w:t>
            </w:r>
            <w:r w:rsidR="00C53957"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входящими в состав рабочей группы</w:t>
            </w:r>
          </w:p>
        </w:tc>
        <w:tc>
          <w:tcPr>
            <w:tcW w:w="1417" w:type="dxa"/>
          </w:tcPr>
          <w:p w:rsidR="004E38B9" w:rsidRPr="00C93643" w:rsidRDefault="004E38B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775" w:type="dxa"/>
          </w:tcPr>
          <w:p w:rsidR="004E38B9" w:rsidRPr="00C93643" w:rsidRDefault="004E38B9" w:rsidP="00F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Осович О.А. директор МБОУ ДО «ДДТ «Новое поколение»</w:t>
            </w:r>
          </w:p>
        </w:tc>
        <w:tc>
          <w:tcPr>
            <w:tcW w:w="3895" w:type="dxa"/>
          </w:tcPr>
          <w:p w:rsidR="004E38B9" w:rsidRPr="00C93643" w:rsidRDefault="004E38B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C53957" w:rsidRPr="00C93643">
              <w:rPr>
                <w:rFonts w:ascii="Times New Roman" w:hAnsi="Times New Roman" w:cs="Times New Roman"/>
                <w:sz w:val="24"/>
                <w:szCs w:val="24"/>
              </w:rPr>
              <w:t>руководителей и представителей структурных подразделений организации о</w:t>
            </w:r>
          </w:p>
          <w:p w:rsidR="00C53957" w:rsidRPr="00C93643" w:rsidRDefault="00C53957" w:rsidP="00C53957">
            <w:pPr>
              <w:pStyle w:val="a6"/>
              <w:numPr>
                <w:ilvl w:val="0"/>
                <w:numId w:val="2"/>
              </w:numPr>
              <w:ind w:left="3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перспективах предстоящих преобразований, возможностях и рисках внедрения профессиональных стандартов в кадровые процессы;</w:t>
            </w:r>
          </w:p>
          <w:p w:rsidR="00C53957" w:rsidRPr="00C93643" w:rsidRDefault="00C53957" w:rsidP="00C53957">
            <w:pPr>
              <w:pStyle w:val="a6"/>
              <w:numPr>
                <w:ilvl w:val="0"/>
                <w:numId w:val="2"/>
              </w:numPr>
              <w:ind w:left="3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целях процесса внедрения профессиональных стандартов в систему управления персоналом и персональных задачах для участников рабочей группы.</w:t>
            </w:r>
          </w:p>
        </w:tc>
        <w:tc>
          <w:tcPr>
            <w:tcW w:w="2552" w:type="dxa"/>
          </w:tcPr>
          <w:p w:rsidR="004E38B9" w:rsidRPr="00C93643" w:rsidRDefault="00C53957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 совещания</w:t>
            </w:r>
          </w:p>
        </w:tc>
      </w:tr>
      <w:tr w:rsidR="000363D6" w:rsidRPr="00C93643" w:rsidTr="0031041A">
        <w:tc>
          <w:tcPr>
            <w:tcW w:w="617" w:type="dxa"/>
          </w:tcPr>
          <w:p w:rsidR="004E38B9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4E38B9" w:rsidRPr="00C93643" w:rsidRDefault="004E38B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подготовке к введению профессиональных стандартов педагогических работников</w:t>
            </w:r>
          </w:p>
        </w:tc>
        <w:tc>
          <w:tcPr>
            <w:tcW w:w="1417" w:type="dxa"/>
          </w:tcPr>
          <w:p w:rsidR="004E38B9" w:rsidRPr="00C93643" w:rsidRDefault="004E38B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775" w:type="dxa"/>
          </w:tcPr>
          <w:p w:rsidR="00C53957" w:rsidRPr="00C93643" w:rsidRDefault="004E38B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895" w:type="dxa"/>
          </w:tcPr>
          <w:p w:rsidR="004E38B9" w:rsidRPr="00C93643" w:rsidRDefault="009336BA" w:rsidP="008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270" w:rsidRPr="00C93643">
              <w:rPr>
                <w:rFonts w:ascii="Times New Roman" w:hAnsi="Times New Roman" w:cs="Times New Roman"/>
                <w:sz w:val="24"/>
                <w:szCs w:val="24"/>
              </w:rPr>
              <w:t>формирована с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истема  </w:t>
            </w:r>
            <w:r w:rsidR="008B6270"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подготовке к введению профессиональных стандартов педагогических работников </w:t>
            </w:r>
          </w:p>
        </w:tc>
        <w:tc>
          <w:tcPr>
            <w:tcW w:w="2552" w:type="dxa"/>
          </w:tcPr>
          <w:p w:rsidR="004E38B9" w:rsidRPr="00C93643" w:rsidRDefault="004E38B9" w:rsidP="00C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C53957"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ведению профессиональных стандартов педагогических работников МБОУ ДО «ДДТ «Новое поколение»</w:t>
            </w:r>
          </w:p>
        </w:tc>
      </w:tr>
      <w:tr w:rsidR="000363D6" w:rsidRPr="00C93643" w:rsidTr="0031041A">
        <w:tc>
          <w:tcPr>
            <w:tcW w:w="617" w:type="dxa"/>
          </w:tcPr>
          <w:p w:rsidR="008B6270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8B6270" w:rsidRPr="008C46EA" w:rsidRDefault="008B6270" w:rsidP="008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Обучение членов рабочей группы по вопросам разработки и применения профессиональных стандартов</w:t>
            </w:r>
          </w:p>
        </w:tc>
        <w:tc>
          <w:tcPr>
            <w:tcW w:w="1417" w:type="dxa"/>
          </w:tcPr>
          <w:p w:rsidR="008B6270" w:rsidRPr="008C46EA" w:rsidRDefault="008B6270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5" w:type="dxa"/>
          </w:tcPr>
          <w:p w:rsidR="008B6270" w:rsidRPr="008C46EA" w:rsidRDefault="008B6270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95" w:type="dxa"/>
          </w:tcPr>
          <w:p w:rsidR="008B6270" w:rsidRPr="008C46EA" w:rsidRDefault="008B6270" w:rsidP="008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прошли обучение по вопросам разработки и применения профессиональных стандартов</w:t>
            </w:r>
          </w:p>
        </w:tc>
        <w:tc>
          <w:tcPr>
            <w:tcW w:w="2552" w:type="dxa"/>
          </w:tcPr>
          <w:p w:rsidR="008B6270" w:rsidRDefault="008B6270" w:rsidP="00C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Сертификаты и удостоверения о прохождении обучения.</w:t>
            </w:r>
          </w:p>
          <w:p w:rsidR="0031041A" w:rsidRDefault="0031041A" w:rsidP="00C5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1A" w:rsidRPr="008C46EA" w:rsidRDefault="0031041A" w:rsidP="00C5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6" w:rsidRPr="00C93643" w:rsidTr="0031041A">
        <w:tc>
          <w:tcPr>
            <w:tcW w:w="617" w:type="dxa"/>
          </w:tcPr>
          <w:p w:rsidR="004E38B9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4E38B9" w:rsidRPr="008C46EA" w:rsidRDefault="008B6270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аудита кадровой документации и  квалификации 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в соответствие с требованиями профессиональных стандартов</w:t>
            </w:r>
          </w:p>
        </w:tc>
        <w:tc>
          <w:tcPr>
            <w:tcW w:w="1417" w:type="dxa"/>
          </w:tcPr>
          <w:p w:rsidR="00F01EFB" w:rsidRPr="008C46EA" w:rsidRDefault="00F01EFB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г.-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E38B9" w:rsidRPr="008C46EA" w:rsidRDefault="0003201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75" w:type="dxa"/>
          </w:tcPr>
          <w:p w:rsidR="004E38B9" w:rsidRPr="008C46EA" w:rsidRDefault="009336BA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рабочей 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директор, специалист кадрового отдела</w:t>
            </w:r>
          </w:p>
        </w:tc>
        <w:tc>
          <w:tcPr>
            <w:tcW w:w="3895" w:type="dxa"/>
          </w:tcPr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перечня профессиональных стандартов, 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перечню должностей штатного расписания;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должностей, которые необходимо привести в соответствие с квалификационными требованиями профессиональных стандартов;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наименований должностей штатного расписания перечню возможных должностей профессиональных стандартов;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перечня функций в должностных инструкциях и трудовых договорах трудовым функциям профессиональных стандартов;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квалификации персонала и кадровой документации базовым квалификационным требованиям профессиональных стандартов (образованию, опыту работы);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или оценка соответствия действующего  оценочного инструментария квалификационным 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профессионального стандарта к знаниям и умениям.</w:t>
            </w:r>
          </w:p>
          <w:p w:rsidR="008B6270" w:rsidRPr="008C46EA" w:rsidRDefault="008B6270" w:rsidP="008B627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квалификации персонала и кадровой документации квалификационным требованиям профессиональных стандартов к знаниям и умениям;</w:t>
            </w:r>
          </w:p>
          <w:p w:rsidR="00C93643" w:rsidRPr="008C46EA" w:rsidRDefault="008B6270" w:rsidP="008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перечня документации, требующей изменений или разработки в связи с квалификационными требованиями профессиональных стандартов.</w:t>
            </w:r>
          </w:p>
        </w:tc>
        <w:tc>
          <w:tcPr>
            <w:tcW w:w="2552" w:type="dxa"/>
          </w:tcPr>
          <w:p w:rsidR="004E38B9" w:rsidRPr="008C46EA" w:rsidRDefault="008B6270" w:rsidP="00C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 о проведении аудита кадровой </w:t>
            </w:r>
            <w:r w:rsidRPr="008C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и  квалификации персонала в соответствие с требованиями профессиональных стандартов педагогических </w:t>
            </w:r>
            <w:r w:rsidR="0003201E" w:rsidRPr="008C46E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93643" w:rsidRPr="008C46E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перечня конкретных мероприятий и предполагаемых результатов, сроков исполнения, ответственных лиц.</w:t>
            </w:r>
          </w:p>
        </w:tc>
      </w:tr>
      <w:tr w:rsidR="00C93643" w:rsidRPr="00C93643" w:rsidTr="0031041A">
        <w:tc>
          <w:tcPr>
            <w:tcW w:w="617" w:type="dxa"/>
          </w:tcPr>
          <w:p w:rsidR="00C93643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6" w:type="dxa"/>
          </w:tcPr>
          <w:p w:rsidR="00C93643" w:rsidRPr="00C93643" w:rsidRDefault="000363D6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педагогического персонала</w:t>
            </w:r>
          </w:p>
        </w:tc>
        <w:tc>
          <w:tcPr>
            <w:tcW w:w="1417" w:type="dxa"/>
          </w:tcPr>
          <w:p w:rsidR="00F01EFB" w:rsidRDefault="00F01EFB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93643" w:rsidRPr="00F01EFB" w:rsidRDefault="000363D6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F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75" w:type="dxa"/>
          </w:tcPr>
          <w:p w:rsidR="00C93643" w:rsidRPr="00C93643" w:rsidRDefault="000363D6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группы, специалист кадрового отдела</w:t>
            </w:r>
          </w:p>
        </w:tc>
        <w:tc>
          <w:tcPr>
            <w:tcW w:w="3895" w:type="dxa"/>
          </w:tcPr>
          <w:p w:rsidR="00C93643" w:rsidRPr="00D15FA6" w:rsidRDefault="000363D6" w:rsidP="00D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персонал ознакомлен с изменениями должностных </w:t>
            </w:r>
            <w:r w:rsidR="00F82378" w:rsidRPr="00D15FA6">
              <w:rPr>
                <w:rFonts w:ascii="Times New Roman" w:hAnsi="Times New Roman" w:cs="Times New Roman"/>
                <w:sz w:val="24"/>
                <w:szCs w:val="24"/>
              </w:rPr>
              <w:t>инструкций и трудовых договоров, вынесены рекомендации по прохождению курсов повышения квалификации и переподготовки.</w:t>
            </w:r>
          </w:p>
        </w:tc>
        <w:tc>
          <w:tcPr>
            <w:tcW w:w="2552" w:type="dxa"/>
          </w:tcPr>
          <w:p w:rsidR="00C93643" w:rsidRPr="00C93643" w:rsidRDefault="000363D6" w:rsidP="00C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трудовые договора и должностные инструкции педагогических работников в соответствии с профессиональным стандартом.</w:t>
            </w:r>
          </w:p>
        </w:tc>
      </w:tr>
      <w:tr w:rsidR="000363D6" w:rsidRPr="00C93643" w:rsidTr="0031041A">
        <w:tc>
          <w:tcPr>
            <w:tcW w:w="617" w:type="dxa"/>
          </w:tcPr>
          <w:p w:rsidR="004E38B9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4E38B9" w:rsidRPr="00C93643" w:rsidRDefault="0003201E" w:rsidP="00F0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внедрения профессиональных стандартов в кадровые процессы системы управления персоналом.</w:t>
            </w:r>
          </w:p>
        </w:tc>
        <w:tc>
          <w:tcPr>
            <w:tcW w:w="1417" w:type="dxa"/>
          </w:tcPr>
          <w:p w:rsidR="00F01EFB" w:rsidRDefault="00F01EFB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</w:t>
            </w:r>
          </w:p>
          <w:p w:rsidR="004E38B9" w:rsidRPr="00F01EFB" w:rsidRDefault="0003201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F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75" w:type="dxa"/>
          </w:tcPr>
          <w:p w:rsidR="004E38B9" w:rsidRPr="00C93643" w:rsidRDefault="0003201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кадрового отдела</w:t>
            </w:r>
          </w:p>
        </w:tc>
        <w:tc>
          <w:tcPr>
            <w:tcW w:w="3895" w:type="dxa"/>
          </w:tcPr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1.Внедрение профессиональных стандартов в кадровые процессы, связанные с формированием кадрового состава: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планирование, 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набор, 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отбор,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адаптация/обучение, 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2.Внедрение профессиональных стандартов в кадровые процессы, связанные с контролем результативности профессиональной деятельности работников: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аттестация,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оценка.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3.Внедрение профессиональных стандартов в кадровые процессы, связанные с развитием кадрового потенциала: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перемещение,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кадрового резерва, </w:t>
            </w:r>
          </w:p>
          <w:p w:rsidR="0003201E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квалификации, обучение.</w:t>
            </w:r>
          </w:p>
          <w:p w:rsidR="004E38B9" w:rsidRPr="00C93643" w:rsidRDefault="0003201E" w:rsidP="0003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системы оплаты и нормирования труда персонала,</w:t>
            </w:r>
          </w:p>
        </w:tc>
        <w:tc>
          <w:tcPr>
            <w:tcW w:w="2552" w:type="dxa"/>
          </w:tcPr>
          <w:p w:rsidR="004E38B9" w:rsidRPr="00C93643" w:rsidRDefault="00C93643" w:rsidP="00C9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об утверждении плана мероприятий  по</w:t>
            </w:r>
            <w:r w:rsidR="0003201E"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 в кадровые </w:t>
            </w:r>
            <w:r w:rsidRPr="00C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  <w:r w:rsidR="001A4676">
              <w:rPr>
                <w:rFonts w:ascii="Times New Roman" w:hAnsi="Times New Roman" w:cs="Times New Roman"/>
                <w:sz w:val="24"/>
                <w:szCs w:val="24"/>
              </w:rPr>
              <w:t xml:space="preserve">ы системы управления персоналом </w:t>
            </w:r>
            <w:r w:rsidR="0003201E" w:rsidRPr="00C93643">
              <w:rPr>
                <w:rFonts w:ascii="Times New Roman" w:hAnsi="Times New Roman" w:cs="Times New Roman"/>
                <w:sz w:val="24"/>
                <w:szCs w:val="24"/>
              </w:rPr>
              <w:t>с указанием перечня конкретных мероприятий и предполагаемых результатов, сроков исполнения, ответственных лиц.</w:t>
            </w:r>
          </w:p>
        </w:tc>
      </w:tr>
      <w:tr w:rsidR="000363D6" w:rsidRPr="00C93643" w:rsidTr="0031041A">
        <w:tc>
          <w:tcPr>
            <w:tcW w:w="617" w:type="dxa"/>
          </w:tcPr>
          <w:p w:rsidR="004E38B9" w:rsidRPr="00C93643" w:rsidRDefault="00722716" w:rsidP="0059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836" w:type="dxa"/>
          </w:tcPr>
          <w:p w:rsidR="004E38B9" w:rsidRPr="00C93643" w:rsidRDefault="002538E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дорожной карты.</w:t>
            </w:r>
          </w:p>
        </w:tc>
        <w:tc>
          <w:tcPr>
            <w:tcW w:w="1417" w:type="dxa"/>
          </w:tcPr>
          <w:p w:rsidR="004E38B9" w:rsidRPr="00C93643" w:rsidRDefault="00F01EFB" w:rsidP="00F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775" w:type="dxa"/>
          </w:tcPr>
          <w:p w:rsidR="004E38B9" w:rsidRPr="00C93643" w:rsidRDefault="002538E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группы</w:t>
            </w:r>
          </w:p>
        </w:tc>
        <w:tc>
          <w:tcPr>
            <w:tcW w:w="3895" w:type="dxa"/>
          </w:tcPr>
          <w:p w:rsidR="004E38B9" w:rsidRPr="00C93643" w:rsidRDefault="002538EE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47E39"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дорожной карты по </w:t>
            </w:r>
            <w:r w:rsidR="00F47E39" w:rsidRPr="00F47E39">
              <w:rPr>
                <w:rFonts w:ascii="Times New Roman" w:hAnsi="Times New Roman" w:cs="Times New Roman"/>
                <w:sz w:val="24"/>
                <w:szCs w:val="24"/>
              </w:rPr>
              <w:t>подготовке к введению профессиональных стандартов педагогических работников</w:t>
            </w:r>
          </w:p>
        </w:tc>
        <w:tc>
          <w:tcPr>
            <w:tcW w:w="2552" w:type="dxa"/>
          </w:tcPr>
          <w:p w:rsidR="004E38B9" w:rsidRPr="00C93643" w:rsidRDefault="00F47E39" w:rsidP="007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сайте организации.</w:t>
            </w:r>
          </w:p>
        </w:tc>
      </w:tr>
    </w:tbl>
    <w:p w:rsidR="00EA1625" w:rsidRPr="00C93643" w:rsidRDefault="00EA1625" w:rsidP="00792ADB">
      <w:pPr>
        <w:rPr>
          <w:rFonts w:ascii="Times New Roman" w:hAnsi="Times New Roman" w:cs="Times New Roman"/>
          <w:sz w:val="24"/>
          <w:szCs w:val="24"/>
        </w:rPr>
      </w:pPr>
    </w:p>
    <w:sectPr w:rsidR="00EA1625" w:rsidRPr="00C93643" w:rsidSect="00593841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31" w:rsidRDefault="005F4131" w:rsidP="0031041A">
      <w:r>
        <w:separator/>
      </w:r>
    </w:p>
  </w:endnote>
  <w:endnote w:type="continuationSeparator" w:id="0">
    <w:p w:rsidR="005F4131" w:rsidRDefault="005F4131" w:rsidP="0031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471851"/>
      <w:docPartObj>
        <w:docPartGallery w:val="Page Numbers (Bottom of Page)"/>
        <w:docPartUnique/>
      </w:docPartObj>
    </w:sdtPr>
    <w:sdtEndPr/>
    <w:sdtContent>
      <w:p w:rsidR="0031041A" w:rsidRDefault="003104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83">
          <w:rPr>
            <w:noProof/>
          </w:rPr>
          <w:t>4</w:t>
        </w:r>
        <w:r>
          <w:fldChar w:fldCharType="end"/>
        </w:r>
      </w:p>
    </w:sdtContent>
  </w:sdt>
  <w:p w:rsidR="0031041A" w:rsidRDefault="003104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31" w:rsidRDefault="005F4131" w:rsidP="0031041A">
      <w:r>
        <w:separator/>
      </w:r>
    </w:p>
  </w:footnote>
  <w:footnote w:type="continuationSeparator" w:id="0">
    <w:p w:rsidR="005F4131" w:rsidRDefault="005F4131" w:rsidP="0031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CA"/>
    <w:multiLevelType w:val="hybridMultilevel"/>
    <w:tmpl w:val="F7C297B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447ABB"/>
    <w:multiLevelType w:val="hybridMultilevel"/>
    <w:tmpl w:val="75002332"/>
    <w:lvl w:ilvl="0" w:tplc="33800014">
      <w:numFmt w:val="bullet"/>
      <w:lvlText w:val="•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42CF4B15"/>
    <w:multiLevelType w:val="hybridMultilevel"/>
    <w:tmpl w:val="426E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6BA"/>
    <w:multiLevelType w:val="hybridMultilevel"/>
    <w:tmpl w:val="BE1CBC42"/>
    <w:lvl w:ilvl="0" w:tplc="338000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6"/>
    <w:rsid w:val="0003201E"/>
    <w:rsid w:val="000363D6"/>
    <w:rsid w:val="000A4C17"/>
    <w:rsid w:val="001A4676"/>
    <w:rsid w:val="002538EE"/>
    <w:rsid w:val="0031041A"/>
    <w:rsid w:val="00322736"/>
    <w:rsid w:val="0032518B"/>
    <w:rsid w:val="00365AB2"/>
    <w:rsid w:val="004E38B9"/>
    <w:rsid w:val="00593841"/>
    <w:rsid w:val="005F4131"/>
    <w:rsid w:val="006E21BC"/>
    <w:rsid w:val="00722716"/>
    <w:rsid w:val="00792ADB"/>
    <w:rsid w:val="008B6270"/>
    <w:rsid w:val="008C46EA"/>
    <w:rsid w:val="009336BA"/>
    <w:rsid w:val="00A03F40"/>
    <w:rsid w:val="00AA2DDF"/>
    <w:rsid w:val="00B21353"/>
    <w:rsid w:val="00B22E1B"/>
    <w:rsid w:val="00C53957"/>
    <w:rsid w:val="00C93643"/>
    <w:rsid w:val="00D15FA6"/>
    <w:rsid w:val="00D47183"/>
    <w:rsid w:val="00E14F9B"/>
    <w:rsid w:val="00E42094"/>
    <w:rsid w:val="00EA1625"/>
    <w:rsid w:val="00EC5426"/>
    <w:rsid w:val="00F01EFB"/>
    <w:rsid w:val="00F47E39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6EA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basedOn w:val="a"/>
    <w:link w:val="a4"/>
    <w:qFormat/>
    <w:rsid w:val="00AA2DDF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ормал Знак"/>
    <w:basedOn w:val="a0"/>
    <w:link w:val="a3"/>
    <w:rsid w:val="00AA2DD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39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6E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0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1A"/>
  </w:style>
  <w:style w:type="paragraph" w:styleId="ab">
    <w:name w:val="footer"/>
    <w:basedOn w:val="a"/>
    <w:link w:val="ac"/>
    <w:uiPriority w:val="99"/>
    <w:unhideWhenUsed/>
    <w:rsid w:val="00310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6EA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basedOn w:val="a"/>
    <w:link w:val="a4"/>
    <w:qFormat/>
    <w:rsid w:val="00AA2DDF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ормал Знак"/>
    <w:basedOn w:val="a0"/>
    <w:link w:val="a3"/>
    <w:rsid w:val="00AA2DD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39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6E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0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1A"/>
  </w:style>
  <w:style w:type="paragraph" w:styleId="ab">
    <w:name w:val="footer"/>
    <w:basedOn w:val="a"/>
    <w:link w:val="ac"/>
    <w:uiPriority w:val="99"/>
    <w:unhideWhenUsed/>
    <w:rsid w:val="00310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Москаленко, Юлия Наильевна</dc:creator>
  <cp:keywords/>
  <dc:description/>
  <cp:lastModifiedBy>Москаленко, Юлия Наильевна</cp:lastModifiedBy>
  <cp:revision>2</cp:revision>
  <cp:lastPrinted>2017-01-12T03:43:00Z</cp:lastPrinted>
  <dcterms:created xsi:type="dcterms:W3CDTF">2017-01-26T09:00:00Z</dcterms:created>
  <dcterms:modified xsi:type="dcterms:W3CDTF">2017-01-26T09:00:00Z</dcterms:modified>
</cp:coreProperties>
</file>